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创艺简标宋" w:hAnsi="创艺简标宋" w:eastAsia="创艺简标宋" w:cs="创艺简标宋"/>
          <w:sz w:val="44"/>
          <w:szCs w:val="48"/>
          <w:lang w:eastAsia="zh-CN"/>
        </w:rPr>
      </w:pPr>
      <w:r>
        <w:rPr>
          <w:rFonts w:hint="eastAsia" w:ascii="创艺简标宋" w:hAnsi="创艺简标宋" w:eastAsia="创艺简标宋" w:cs="创艺简标宋"/>
          <w:sz w:val="44"/>
          <w:szCs w:val="48"/>
          <w:lang w:eastAsia="zh-CN"/>
        </w:rPr>
        <w:t>我国政府与外国政府和平利用核能合作协定</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625" w:afterLines="200" w:line="580" w:lineRule="exact"/>
        <w:jc w:val="center"/>
        <w:textAlignment w:val="auto"/>
        <w:outlineLvl w:val="9"/>
        <w:rPr>
          <w:rFonts w:hint="eastAsia" w:ascii="楷体_GB2312" w:hAnsi="楷体_GB2312" w:eastAsia="楷体_GB2312" w:cs="楷体_GB2312"/>
          <w:sz w:val="32"/>
          <w:szCs w:val="36"/>
          <w:lang w:eastAsia="zh-CN"/>
        </w:rPr>
      </w:pPr>
      <w:r>
        <w:rPr>
          <w:rFonts w:hint="eastAsia" w:ascii="楷体_GB2312" w:hAnsi="楷体_GB2312" w:eastAsia="楷体_GB2312" w:cs="楷体_GB2312"/>
          <w:sz w:val="32"/>
          <w:szCs w:val="36"/>
          <w:lang w:eastAsia="zh-CN"/>
        </w:rPr>
        <w:t>（截至</w:t>
      </w:r>
      <w:r>
        <w:rPr>
          <w:rFonts w:hint="eastAsia" w:ascii="楷体_GB2312" w:hAnsi="楷体_GB2312" w:eastAsia="楷体_GB2312" w:cs="楷体_GB2312"/>
          <w:sz w:val="32"/>
          <w:szCs w:val="36"/>
          <w:lang w:val="en-US" w:eastAsia="zh-CN"/>
        </w:rPr>
        <w:t>2019年2月，按协定名称排序</w:t>
      </w:r>
      <w:r>
        <w:rPr>
          <w:rFonts w:hint="eastAsia" w:ascii="楷体_GB2312" w:hAnsi="楷体_GB2312" w:eastAsia="楷体_GB2312" w:cs="楷体_GB2312"/>
          <w:sz w:val="32"/>
          <w:szCs w:val="36"/>
          <w:lang w:eastAsia="zh-CN"/>
        </w:rPr>
        <w:t>）</w:t>
      </w:r>
    </w:p>
    <w:p>
      <w:pPr>
        <w:pStyle w:val="10"/>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sz w:val="32"/>
          <w:szCs w:val="36"/>
          <w:lang w:eastAsia="zh-CN"/>
        </w:rPr>
        <w:t>我国高度重视核领域国际合作，截至目前与</w:t>
      </w:r>
      <w:r>
        <w:rPr>
          <w:rFonts w:hint="eastAsia" w:ascii="仿宋_GB2312" w:hAnsi="仿宋_GB2312" w:eastAsia="仿宋_GB2312" w:cs="仿宋_GB2312"/>
          <w:sz w:val="32"/>
          <w:szCs w:val="36"/>
          <w:lang w:val="en-US" w:eastAsia="zh-CN"/>
        </w:rPr>
        <w:t>20多个国家（地区）签订了和平利用核能合作双边协定</w:t>
      </w:r>
      <w:bookmarkStart w:id="0" w:name="_GoBack"/>
      <w:bookmarkEnd w:id="0"/>
      <w:r>
        <w:rPr>
          <w:rFonts w:hint="eastAsia" w:ascii="仿宋_GB2312" w:hAnsi="仿宋_GB2312" w:eastAsia="仿宋_GB2312" w:cs="仿宋_GB2312"/>
          <w:sz w:val="32"/>
          <w:szCs w:val="36"/>
          <w:lang w:val="en-US"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"拷贝打印自魏清明5则（据核对，与陈刚《核电相关法律法规汇编》下卷一致）/中华人民共和国政府和阿根廷共和国政府和平利用核能合作协定.pdf"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中华人民共和国政府和阿根廷共和国政府和平利用核能合作协定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（1985年4月15日签订于北京，文本来源：</w:t>
      </w:r>
      <w:r>
        <w:rPr>
          <w:rFonts w:hint="eastAsia" w:ascii="仿宋_GB2312" w:hAnsi="仿宋_GB2312" w:eastAsia="仿宋_GB2312" w:cs="仿宋_GB2312"/>
          <w:sz w:val="32"/>
          <w:szCs w:val="36"/>
          <w:lang w:eastAsia="zh-CN"/>
        </w:rPr>
        <w:t>《核电相关法律法规汇编》</w:t>
      </w:r>
      <w:r>
        <w:rPr>
          <w:rStyle w:val="6"/>
          <w:rFonts w:hint="eastAsia" w:ascii="仿宋_GB2312" w:hAnsi="仿宋_GB2312" w:eastAsia="仿宋_GB2312" w:cs="仿宋_GB2312"/>
          <w:sz w:val="32"/>
          <w:szCs w:val="36"/>
          <w:lang w:eastAsia="zh-CN"/>
        </w:rPr>
        <w:endnoteReference w:id="0"/>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"下载自\“中华人民共和国条约数据库\”（外交部维护）18则/中华人民共和国政府和阿拉伯埃及共和国政府和平利用原子能合作协定.pdf"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中华人民共和国政府和阿拉伯埃及共和国政府和平利用原子能合作协定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（2002年1月23日签订于北京，文本来源：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"http://treaty.mfa.gov.cn/tykfiles/20180718/1531876843186.pdf"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Style w:val="6"/>
          <w:rFonts w:hint="eastAsia" w:ascii="仿宋_GB2312" w:hAnsi="仿宋_GB2312" w:eastAsia="仿宋_GB2312" w:cs="仿宋_GB2312"/>
          <w:sz w:val="32"/>
          <w:szCs w:val="36"/>
        </w:rPr>
        <w:endnoteReference w:id="1"/>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"拷贝打印自魏清明5则（据核对，与陈刚《核电相关法律法规汇编》下卷一致）/中华人民共和国政府和澳大利亚联邦政府和平利用核能合作协定.pdf"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中华人民共和国政府和澳大利亚联邦政府和平利用核能合作协定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（2006年4月3日签订于堪培拉，文本来源：</w:t>
      </w:r>
      <w:r>
        <w:rPr>
          <w:rFonts w:hint="eastAsia" w:ascii="仿宋_GB2312" w:hAnsi="仿宋_GB2312" w:eastAsia="仿宋_GB2312" w:cs="仿宋_GB2312"/>
          <w:sz w:val="32"/>
          <w:szCs w:val="36"/>
          <w:lang w:eastAsia="zh-CN"/>
        </w:rPr>
        <w:t>《核电相关法律法规汇编》</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中华人民共和国政府和澳大利亚政府核材料转让协定（2006年4月3日签订于堪培拉，</w:t>
      </w:r>
      <w:r>
        <w:rPr>
          <w:rFonts w:hint="eastAsia" w:ascii="仿宋_GB2312" w:hAnsi="仿宋_GB2312" w:eastAsia="仿宋_GB2312" w:cs="仿宋_GB2312"/>
          <w:sz w:val="32"/>
          <w:szCs w:val="36"/>
          <w:highlight w:val="none"/>
        </w:rPr>
        <w:t>文本来源</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fldChar w:fldCharType="begin"/>
      </w:r>
      <w:r>
        <w:rPr>
          <w:rFonts w:hint="eastAsia" w:ascii="仿宋_GB2312" w:hAnsi="仿宋_GB2312" w:eastAsia="仿宋_GB2312" w:cs="仿宋_GB2312"/>
          <w:sz w:val="32"/>
          <w:szCs w:val="36"/>
          <w:lang w:eastAsia="zh-CN"/>
        </w:rPr>
        <w:instrText xml:space="preserve"> HYPERLINK "http://www.austlii.edu.au/au/other/dfat/treaties/ATS/2007/3.html" </w:instrText>
      </w:r>
      <w:r>
        <w:rPr>
          <w:rFonts w:hint="eastAsia" w:ascii="仿宋_GB2312" w:hAnsi="仿宋_GB2312" w:eastAsia="仿宋_GB2312" w:cs="仿宋_GB2312"/>
          <w:sz w:val="32"/>
          <w:szCs w:val="36"/>
          <w:lang w:eastAsia="zh-CN"/>
        </w:rPr>
        <w:fldChar w:fldCharType="separate"/>
      </w:r>
      <w:r>
        <w:rPr>
          <w:rStyle w:val="7"/>
          <w:rFonts w:hint="eastAsia" w:ascii="仿宋_GB2312" w:hAnsi="仿宋_GB2312" w:eastAsia="仿宋_GB2312" w:cs="仿宋_GB2312"/>
          <w:sz w:val="32"/>
          <w:szCs w:val="36"/>
          <w:lang w:eastAsia="zh-CN"/>
        </w:rPr>
        <w:t>澳大利亚外交事务和贸易部官方网站</w:t>
      </w:r>
      <w:r>
        <w:rPr>
          <w:rFonts w:hint="eastAsia" w:ascii="仿宋_GB2312" w:hAnsi="仿宋_GB2312" w:eastAsia="仿宋_GB2312" w:cs="仿宋_GB2312"/>
          <w:sz w:val="32"/>
          <w:szCs w:val="36"/>
          <w:lang w:eastAsia="zh-CN"/>
        </w:rPr>
        <w:fldChar w:fldCharType="end"/>
      </w:r>
      <w:r>
        <w:rPr>
          <w:rStyle w:val="6"/>
          <w:rFonts w:hint="eastAsia" w:ascii="仿宋_GB2312" w:hAnsi="仿宋_GB2312" w:eastAsia="仿宋_GB2312" w:cs="仿宋_GB2312"/>
          <w:sz w:val="32"/>
          <w:szCs w:val="36"/>
          <w:lang w:eastAsia="zh-CN"/>
        </w:rPr>
        <w:endnoteReference w:id="2"/>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"下载自\“中华人民共和国条约数据库\”（外交部维护）18则/中华人民共和国政府和巴基斯坦伊斯兰共和国政府和平利用核能合作协定.pdf"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中华人民共和国政府和巴基斯坦伊斯兰共和国政府和平利用核能合作协定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（1986年9月15日签订于北京，文本来源：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"http://treaty.mfa.gov.cn/tykfiles/20180718/1531876600158.pdf"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"拷贝打印自魏清明5则（据核对，与陈刚《核电相关法律法规汇编》下卷一致）/中华人民共和国政府和巴西联邦共和国政府和平利用核能合作协定.pdf"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中华人民共和国政府和巴西联邦共和国政府和平利用核能合作协定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（1984年10月11日签订于北京，文本来源：</w:t>
      </w:r>
      <w:r>
        <w:rPr>
          <w:rFonts w:hint="eastAsia" w:ascii="仿宋_GB2312" w:hAnsi="仿宋_GB2312" w:eastAsia="仿宋_GB2312" w:cs="仿宋_GB2312"/>
          <w:sz w:val="32"/>
          <w:szCs w:val="36"/>
          <w:lang w:eastAsia="zh-CN"/>
        </w:rPr>
        <w:t>《核电相关法律法规汇编》</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"下载自\“中华人民共和国条约数据库\”（外交部维护）18则/中华人民共和国政府和白俄罗斯共和国政府和平利用核能合作协定.pdf"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中华人民共和国政府和白俄罗斯共和国政府和平利用核能合作协定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（2008年12月16日签订于北京，文本来源：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"http://treaty.mfa.gov.cn/tykfiles/20180718/1531876920782.pdf"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"下载自\“中华人民共和国条约数据库\”（外交部维护）18则/中华人民共和国政府和比利时王国政府和平利用原子能合作协定.pdf"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中华人民共和国政府和比利时王国政府和平利用原子能合作协定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（1985年4月18日签订于北京，文本来源：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"http://treaty.mfa.gov.cn/tykfiles/20180718/1531876592510.pdf"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"下载自\“中华人民共和国条约数据库\”（外交部维护）18则/中华人民共和国政府和大不列颠及北爱尔兰联合王国政府和平利用核能合作协定.pdf"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中华人民共和国政府和大不列颠及北爱尔兰联合王国政府和平利用核能合作协定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（1985年6月3日签订于伦敦，文本来源：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"http://treaty.mfa.gov.cn/tykfiles/20180718/1531876594515.pdf"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"下载自\“中华人民共和国条约数据库\”（外交部维护）18则/中华人民共和国政府和大韩民国政府和平利用核能合作协定.pdf"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中华人民共和国政府和大韩民国政府和平利用核能合作协定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（1994年10月31日签订于汉城，文本来源：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"http://treaty.mfa.gov.cn/tykfiles/20180718/1531876709333.pdf"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"下载自\“中华人民共和国条约数据库\”（外交部维护）18则/中华人民共和国政府和德意志联邦共和国政府和平利用核能合作协定.pdf"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中华人民共和国政府和德意志联邦共和国政府和平利用核能合作协定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（1984年5月9日签订于波恩，文本来源：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"http://treaty.mfa.gov.cn/tykfiles/20180718/1531876583372.pdf"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"下载自\“中华人民共和国条约数据库\”（外交部维护）18则/中华人民共和国政府和俄罗斯联邦政府和平利用核能合作协定.pdf"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中华人民共和国政府和俄罗斯联邦政府和平利用核能合作协定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（1996年4月25日签订于北京，文本来源：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"http://treaty.mfa.gov.cn/tykfiles/20180718/1531876757843.pdf"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"下载自\“中华人民共和国条约数据库\”（外交部维护）18则/中华人民共和国政府和法兰西共和国政府关于发展和平利用核能合作的协定.pdf"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中华人民共和国政府和法兰西共和国政府关于发展和平利用核能合作的协定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（1997年5月15日签订于北京，文本来源：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"http://treaty.mfa.gov.cn/tykfiles/20180718/1531876775551.pdf"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中华人民共和国政府和哈萨克斯坦共和国政府和平利用核能合作协定（2010年6月12日签订于阿斯塔纳，</w:t>
      </w:r>
      <w:r>
        <w:rPr>
          <w:rFonts w:hint="eastAsia" w:ascii="仿宋_GB2312" w:hAnsi="仿宋_GB2312" w:eastAsia="仿宋_GB2312" w:cs="仿宋_GB2312"/>
          <w:sz w:val="32"/>
          <w:szCs w:val="36"/>
          <w:highlight w:val="none"/>
        </w:rPr>
        <w:t>文本</w:t>
      </w:r>
      <w:r>
        <w:rPr>
          <w:rFonts w:hint="eastAsia" w:ascii="仿宋_GB2312" w:hAnsi="仿宋_GB2312" w:eastAsia="仿宋_GB2312" w:cs="仿宋_GB2312"/>
          <w:sz w:val="32"/>
          <w:szCs w:val="36"/>
          <w:highlight w:val="none"/>
          <w:lang w:eastAsia="zh-CN"/>
        </w:rPr>
        <w:t>待上传</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"下载自\“中华人民共和国条约数据库\”（外交部维护）18则/中华人民共和国政府和加拿大政府和平利用核能合作协定.pdf"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中华人民共和国政府和加拿大政府和平利用核能合作协定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（1994年11月7日签订于北京，文本来源：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"http://treaty.mfa.gov.cn/tykfiles/20180718/1531876720287.pdf"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"下载自\“中华人民共和国条约数据库\”（外交部维护）18则/中华人民共和国政府和罗马尼亚社会主义共和国政府关于和平利用核能合作协定.pdf"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中华人民共和国政府和罗马尼亚社会主义共和国政府关于和平利用核能合作协定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（1982年4月16日签订于北京，文本来源：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"http://treaty.mfa.gov.cn/tykfiles/20180718/1531876571413.pdf"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"中华人民共和国政府和美利坚合众国政府和平利用核能合作协定（2015年新签，中英文，下载自美国国务院官方网站）.pdf"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中华人民共和国政府和美利坚合众国政府和平利用核能合作协定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val="en-US" w:eastAsia="zh-CN"/>
        </w:rPr>
        <w:t>201</w:t>
      </w:r>
      <w:r>
        <w:rPr>
          <w:rFonts w:hint="eastAsia" w:ascii="仿宋_GB2312" w:hAnsi="仿宋_GB2312" w:eastAsia="仿宋_GB2312" w:cs="仿宋_GB2312"/>
          <w:sz w:val="32"/>
          <w:szCs w:val="36"/>
        </w:rPr>
        <w:t>5年</w:t>
      </w:r>
      <w:r>
        <w:rPr>
          <w:rFonts w:hint="eastAsia" w:ascii="仿宋_GB2312" w:hAnsi="仿宋_GB2312" w:eastAsia="仿宋_GB2312" w:cs="仿宋_GB2312"/>
          <w:sz w:val="32"/>
          <w:szCs w:val="36"/>
          <w:lang w:val="en-US" w:eastAsia="zh-CN"/>
        </w:rPr>
        <w:t>4</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1</w:t>
      </w:r>
      <w:r>
        <w:rPr>
          <w:rFonts w:hint="eastAsia" w:ascii="仿宋_GB2312" w:hAnsi="仿宋_GB2312" w:eastAsia="仿宋_GB2312" w:cs="仿宋_GB2312"/>
          <w:sz w:val="32"/>
          <w:szCs w:val="36"/>
        </w:rPr>
        <w:t>3日签订于</w:t>
      </w:r>
      <w:r>
        <w:rPr>
          <w:rFonts w:hint="eastAsia" w:ascii="仿宋_GB2312" w:hAnsi="仿宋_GB2312" w:eastAsia="仿宋_GB2312" w:cs="仿宋_GB2312"/>
          <w:sz w:val="32"/>
          <w:szCs w:val="36"/>
          <w:lang w:eastAsia="zh-CN"/>
        </w:rPr>
        <w:t>北京</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highlight w:val="none"/>
        </w:rPr>
        <w:t>文本来源</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fldChar w:fldCharType="begin"/>
      </w:r>
      <w:r>
        <w:rPr>
          <w:rFonts w:hint="eastAsia" w:ascii="仿宋_GB2312" w:hAnsi="仿宋_GB2312" w:eastAsia="仿宋_GB2312" w:cs="仿宋_GB2312"/>
          <w:sz w:val="32"/>
          <w:szCs w:val="36"/>
          <w:lang w:eastAsia="zh-CN"/>
        </w:rPr>
        <w:instrText xml:space="preserve"> HYPERLINK "https://www.state.gov/documents/organization/250774.pdf" </w:instrText>
      </w:r>
      <w:r>
        <w:rPr>
          <w:rFonts w:hint="eastAsia" w:ascii="仿宋_GB2312" w:hAnsi="仿宋_GB2312" w:eastAsia="仿宋_GB2312" w:cs="仿宋_GB2312"/>
          <w:sz w:val="32"/>
          <w:szCs w:val="36"/>
          <w:lang w:eastAsia="zh-CN"/>
        </w:rPr>
        <w:fldChar w:fldCharType="separate"/>
      </w:r>
      <w:r>
        <w:rPr>
          <w:rStyle w:val="7"/>
          <w:rFonts w:hint="eastAsia" w:ascii="仿宋_GB2312" w:hAnsi="仿宋_GB2312" w:eastAsia="仿宋_GB2312" w:cs="仿宋_GB2312"/>
          <w:sz w:val="32"/>
          <w:szCs w:val="36"/>
          <w:lang w:eastAsia="zh-CN"/>
        </w:rPr>
        <w:t>美国国务院官方网站</w:t>
      </w:r>
      <w:r>
        <w:rPr>
          <w:rFonts w:hint="eastAsia" w:ascii="仿宋_GB2312" w:hAnsi="仿宋_GB2312" w:eastAsia="仿宋_GB2312" w:cs="仿宋_GB2312"/>
          <w:sz w:val="32"/>
          <w:szCs w:val="36"/>
          <w:lang w:eastAsia="zh-CN"/>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"拷贝打印自魏清明5则（据核对，与陈刚《核电相关法律法规汇编》下卷一致）/中华人民共和国政府和孟加拉人民共和国政府和平利用核能合作协定.pdf"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中华人民共和国政府和孟加拉人民共和国政府和平利用核能合作协定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（2005年4月7日签订于达卡，文本来源：</w:t>
      </w:r>
      <w:r>
        <w:rPr>
          <w:rFonts w:hint="eastAsia" w:ascii="仿宋_GB2312" w:hAnsi="仿宋_GB2312" w:eastAsia="仿宋_GB2312" w:cs="仿宋_GB2312"/>
          <w:sz w:val="32"/>
          <w:szCs w:val="36"/>
          <w:lang w:eastAsia="zh-CN"/>
        </w:rPr>
        <w:t>《核电相关法律法规汇编》</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"下载自\“中华人民共和国条约数据库\”（外交部维护）18则/中华人民共和国政府和南非共和国政府和平利用原子能合作协定.pdf"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中华人民共和国政府和南非共和国政府和平利用原子能合作协定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（2006年6月21日签订于开普敦，文本来源：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"http://treaty.mfa.gov.cn/tykfiles/20180718/1531876908115.pdf"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"下载自\“中华人民共和国条约数据库\”（外交部维护）18则/中华人民共和国政府和日本国政府和平利用核能合作协定.pdf"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中华人民共和国政府和日本国政府和平利用核能合作协定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（1985年7月31日签订于东京，文本来源：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"http://treaty.mfa.gov.cn/tykfiles/20180718/1531876585372.pdf"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"下载自\“中华人民共和国条约数据库\”（外交部维护）18则/中华人民共和国政府和瑞士政府和平利用核能合作协定.pdf"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中华人民共和国政府和瑞士政府和平利用核能合作协定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（1986年11月12日签订于北京，文本来源：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"http://treaty.mfa.gov.cn/tykfiles/20180718/1531876608509.pdf"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中华人民共和国政府和沙特阿拉伯王国政府和平利用核能合作协定（2012年1月15日签订于利雅得，</w:t>
      </w:r>
      <w:r>
        <w:rPr>
          <w:rFonts w:hint="eastAsia" w:ascii="仿宋_GB2312" w:hAnsi="仿宋_GB2312" w:eastAsia="仿宋_GB2312" w:cs="仿宋_GB2312"/>
          <w:sz w:val="32"/>
          <w:szCs w:val="36"/>
          <w:highlight w:val="none"/>
        </w:rPr>
        <w:t>文本</w:t>
      </w:r>
      <w:r>
        <w:rPr>
          <w:rFonts w:hint="eastAsia" w:ascii="仿宋_GB2312" w:hAnsi="仿宋_GB2312" w:eastAsia="仿宋_GB2312" w:cs="仿宋_GB2312"/>
          <w:sz w:val="32"/>
          <w:szCs w:val="36"/>
          <w:highlight w:val="none"/>
          <w:lang w:eastAsia="zh-CN"/>
        </w:rPr>
        <w:t>待上传</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中华人民共和国政府和泰王国政府和平利用核能合作协定（2017年3月29日签订于北京，</w:t>
      </w:r>
      <w:r>
        <w:rPr>
          <w:rFonts w:hint="eastAsia" w:ascii="仿宋_GB2312" w:hAnsi="仿宋_GB2312" w:eastAsia="仿宋_GB2312" w:cs="仿宋_GB2312"/>
          <w:sz w:val="32"/>
          <w:szCs w:val="36"/>
          <w:highlight w:val="none"/>
        </w:rPr>
        <w:t>文本</w:t>
      </w:r>
      <w:r>
        <w:rPr>
          <w:rFonts w:hint="eastAsia" w:ascii="仿宋_GB2312" w:hAnsi="仿宋_GB2312" w:eastAsia="仿宋_GB2312" w:cs="仿宋_GB2312"/>
          <w:sz w:val="32"/>
          <w:szCs w:val="36"/>
          <w:highlight w:val="none"/>
          <w:lang w:eastAsia="zh-CN"/>
        </w:rPr>
        <w:t>待上传</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中华人民共和国政府和土耳其共和国政府和平利用核能合作协定（2012年4月9日签订于北京，</w:t>
      </w:r>
      <w:r>
        <w:rPr>
          <w:rFonts w:hint="eastAsia" w:ascii="仿宋_GB2312" w:hAnsi="仿宋_GB2312" w:eastAsia="仿宋_GB2312" w:cs="仿宋_GB2312"/>
          <w:sz w:val="32"/>
          <w:szCs w:val="36"/>
          <w:highlight w:val="none"/>
        </w:rPr>
        <w:t>文本</w:t>
      </w:r>
      <w:r>
        <w:rPr>
          <w:rFonts w:hint="eastAsia" w:ascii="仿宋_GB2312" w:hAnsi="仿宋_GB2312" w:eastAsia="仿宋_GB2312" w:cs="仿宋_GB2312"/>
          <w:sz w:val="32"/>
          <w:szCs w:val="36"/>
          <w:highlight w:val="none"/>
          <w:lang w:eastAsia="zh-CN"/>
        </w:rPr>
        <w:t>待上传</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"拷贝打印自魏清明5则（据核对，与陈刚《核电相关法律法规汇编》下卷一致）/中华人民共和国政府和西班牙王国政府和平利用核能合作协定.pdf"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中华人民共和国政府和西班牙王国政府和平利用核能合作协定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（2005年11月14日签订于马德里，文本来源：</w:t>
      </w:r>
      <w:r>
        <w:rPr>
          <w:rFonts w:hint="eastAsia" w:ascii="仿宋_GB2312" w:hAnsi="仿宋_GB2312" w:eastAsia="仿宋_GB2312" w:cs="仿宋_GB2312"/>
          <w:sz w:val="32"/>
          <w:szCs w:val="36"/>
          <w:lang w:eastAsia="zh-CN"/>
        </w:rPr>
        <w:t>《核电相关法律法规汇编》</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"下载自\“中华人民共和国条约数据库\”（外交部维护）18则/中华人民共和国政府和伊朗伊斯兰共和国政府和平利用核能合作协定.pdf"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中华人民共和国政府和伊朗伊斯兰共和国政府和平利用核能合作协定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（1992年9月10日签订于北京，文本来源：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"http://treaty.mfa.gov.cn/tykfiles/20180718/1531876667766.pdf"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"下载自\“中华人民共和国条约数据库\”（外交部维护）18则/中华人民共和国政府和约旦哈希姆王国政府和平利用核能合作协定.pdf"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中华人民共和国政府和约旦哈希姆王国政府和平利用核能合作协定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（2008年8月19日签订于安曼，文本来源：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"http://treaty.mfa.gov.cn/tykfiles/20180718/1531876918994.pdf"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中华人民共和国政府和越南社会主义共和国政府和平利用核能合作协定（2000年12月25日签订于北京，</w:t>
      </w:r>
      <w:r>
        <w:rPr>
          <w:rFonts w:hint="eastAsia" w:ascii="仿宋_GB2312" w:hAnsi="仿宋_GB2312" w:eastAsia="仿宋_GB2312" w:cs="仿宋_GB2312"/>
          <w:sz w:val="32"/>
          <w:szCs w:val="36"/>
          <w:highlight w:val="none"/>
        </w:rPr>
        <w:t>文本</w:t>
      </w:r>
      <w:r>
        <w:rPr>
          <w:rFonts w:hint="eastAsia" w:ascii="仿宋_GB2312" w:hAnsi="仿宋_GB2312" w:eastAsia="仿宋_GB2312" w:cs="仿宋_GB2312"/>
          <w:sz w:val="32"/>
          <w:szCs w:val="36"/>
          <w:highlight w:val="none"/>
          <w:lang w:eastAsia="zh-CN"/>
        </w:rPr>
        <w:t>待上传</w:t>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"下载自\“中华人民共和国条约数据库\”（外交部维护）18则/中华人民共和国政府与阿尔及利亚民主人民共和国政府和平利用核能合作协定.pdf"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中华人民共和国政府与阿尔及利亚民主人民共和国政府和平利用核能合作协定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（2008年3月24日签订于阿尔及尔，文本来源：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"http://treaty.mfa.gov.cn/tykfiles/20180718/1531876933624.pdf"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firstLine="420"/>
        <w:textAlignment w:val="auto"/>
        <w:outlineLvl w:val="9"/>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"下载自\“中华人民共和国条约数据库\”（外交部维护）18则/中华人民共和国政府与欧洲原子能共同体和平利用核能研发合作协定.pdf"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中华人民共和国政府与欧洲原子能共同体和平利用核能研发合作协定</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（2008年4月24日签订于北京，文本来源：</w:t>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"http://treaty.mfa.gov.cn/tykfiles/20180718/1531876924595.pdf" </w:instrText>
      </w:r>
      <w:r>
        <w:rPr>
          <w:rFonts w:hint="eastAsia" w:ascii="仿宋_GB2312" w:hAnsi="仿宋_GB2312" w:eastAsia="仿宋_GB2312" w:cs="仿宋_GB2312"/>
          <w:sz w:val="32"/>
          <w:szCs w:val="36"/>
        </w:rPr>
        <w:fldChar w:fldCharType="separate"/>
      </w:r>
      <w:r>
        <w:rPr>
          <w:rStyle w:val="7"/>
          <w:rFonts w:hint="eastAsia" w:ascii="仿宋_GB2312" w:hAnsi="仿宋_GB2312" w:eastAsia="仿宋_GB2312" w:cs="仿宋_GB2312"/>
          <w:sz w:val="32"/>
          <w:szCs w:val="36"/>
        </w:rPr>
        <w:t>中华人民共和国条约数据库</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t>）</w:t>
      </w:r>
      <w:r>
        <w:rPr>
          <w:rFonts w:hint="eastAsia" w:ascii="仿宋_GB2312" w:hAnsi="仿宋_GB2312" w:eastAsia="仿宋_GB2312" w:cs="仿宋_GB2312"/>
          <w:sz w:val="32"/>
          <w:szCs w:val="36"/>
          <w:lang w:eastAsia="zh-CN"/>
        </w:rPr>
        <w:t>。</w:t>
      </w:r>
    </w:p>
    <w:sectPr>
      <w:footerReference r:id="rId4" w:type="default"/>
      <w:endnotePr>
        <w:numFmt w:val="decimalEnclosedCircleChinese"/>
      </w:endnotePr>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snapToGrid w:val="0"/>
        <w:rPr>
          <w:rFonts w:hint="eastAsia" w:ascii="宋体" w:hAnsi="宋体" w:eastAsia="宋体" w:cs="宋体"/>
          <w:lang w:val="en-US" w:eastAsia="zh-CN"/>
        </w:rPr>
      </w:pPr>
      <w:r>
        <w:rPr>
          <w:rStyle w:val="6"/>
          <w:rFonts w:hint="eastAsia" w:ascii="宋体" w:hAnsi="宋体" w:eastAsia="宋体" w:cs="宋体"/>
        </w:rPr>
        <w:endnoteRef/>
      </w:r>
      <w:r>
        <w:rPr>
          <w:rFonts w:hint="eastAsia" w:ascii="宋体" w:hAnsi="宋体" w:eastAsia="宋体" w:cs="宋体"/>
        </w:rPr>
        <w:t xml:space="preserve"> </w:t>
      </w:r>
      <w:r>
        <w:rPr>
          <w:rFonts w:hint="eastAsia" w:ascii="宋体" w:hAnsi="宋体" w:eastAsia="宋体" w:cs="宋体"/>
          <w:lang w:eastAsia="zh-CN"/>
        </w:rPr>
        <w:t>中国广东核电集团公司法律事务部编，法律出版社</w:t>
      </w:r>
      <w:r>
        <w:rPr>
          <w:rFonts w:hint="eastAsia" w:ascii="宋体" w:hAnsi="宋体" w:eastAsia="宋体" w:cs="宋体"/>
          <w:lang w:val="en-US" w:eastAsia="zh-CN"/>
        </w:rPr>
        <w:t>2009年11月出版。</w:t>
      </w:r>
    </w:p>
  </w:endnote>
  <w:endnote w:id="1">
    <w:p>
      <w:pPr>
        <w:pStyle w:val="2"/>
        <w:snapToGrid w:val="0"/>
        <w:rPr>
          <w:rFonts w:hint="eastAsia" w:ascii="宋体" w:hAnsi="宋体" w:eastAsia="宋体" w:cs="宋体"/>
          <w:lang w:val="en-US" w:eastAsia="zh-CN"/>
        </w:rPr>
      </w:pPr>
      <w:r>
        <w:rPr>
          <w:rStyle w:val="6"/>
          <w:rFonts w:hint="eastAsia" w:ascii="宋体" w:hAnsi="宋体" w:eastAsia="宋体" w:cs="宋体"/>
        </w:rPr>
        <w:endnoteRef/>
      </w:r>
      <w:r>
        <w:rPr>
          <w:rFonts w:hint="eastAsia" w:ascii="宋体" w:hAnsi="宋体" w:eastAsia="宋体" w:cs="宋体"/>
        </w:rPr>
        <w:t xml:space="preserve"> </w:t>
      </w:r>
      <w:r>
        <w:rPr>
          <w:rFonts w:hint="eastAsia" w:ascii="宋体" w:hAnsi="宋体" w:eastAsia="宋体" w:cs="宋体"/>
          <w:lang w:eastAsia="zh-CN"/>
        </w:rPr>
        <w:t>外交部维护，2019年1月1日上线，网址</w:t>
      </w:r>
      <w:r>
        <w:rPr>
          <w:rFonts w:hint="eastAsia" w:ascii="宋体" w:hAnsi="宋体" w:eastAsia="宋体" w:cs="宋体"/>
          <w:lang w:val="en-US" w:eastAsia="zh-CN"/>
        </w:rPr>
        <w:t>http://treaty.mfa.gov.cn/</w:t>
      </w:r>
    </w:p>
  </w:endnote>
  <w:endnote w:id="2">
    <w:p>
      <w:pPr>
        <w:pStyle w:val="2"/>
        <w:snapToGrid w:val="0"/>
        <w:rPr>
          <w:rFonts w:hint="eastAsia" w:ascii="宋体" w:hAnsi="宋体" w:eastAsia="宋体" w:cs="宋体"/>
          <w:lang w:eastAsia="zh-CN"/>
        </w:rPr>
      </w:pPr>
      <w:r>
        <w:rPr>
          <w:rStyle w:val="6"/>
          <w:rFonts w:hint="eastAsia" w:ascii="宋体" w:hAnsi="宋体" w:eastAsia="宋体" w:cs="宋体"/>
        </w:rPr>
        <w:endnoteRef/>
      </w:r>
      <w:r>
        <w:rPr>
          <w:rFonts w:hint="eastAsia" w:ascii="宋体" w:hAnsi="宋体" w:eastAsia="宋体" w:cs="宋体"/>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"https://dfat.gov.au/international-relations/security/non-proliferation-disarmament-arms-control/policies-agreements-treaties/nuclear-cooperation-agreements/Pages/australias-network-of-nuclear-cooperation-agreements.aspx" </w:instrText>
      </w:r>
      <w:r>
        <w:rPr>
          <w:rFonts w:hint="eastAsia" w:ascii="宋体" w:hAnsi="宋体" w:eastAsia="宋体" w:cs="宋体"/>
          <w:lang w:eastAsia="zh-CN"/>
        </w:rPr>
        <w:fldChar w:fldCharType="separate"/>
      </w:r>
      <w:r>
        <w:rPr>
          <w:rStyle w:val="7"/>
          <w:rFonts w:hint="eastAsia" w:ascii="宋体" w:hAnsi="宋体" w:eastAsia="宋体" w:cs="宋体"/>
          <w:lang w:eastAsia="zh-CN"/>
        </w:rPr>
        <w:t>该网站提供了链接</w:t>
      </w:r>
      <w:r>
        <w:rPr>
          <w:rFonts w:hint="eastAsia" w:ascii="宋体" w:hAnsi="宋体" w:eastAsia="宋体" w:cs="宋体"/>
          <w:lang w:eastAsia="zh-CN"/>
        </w:rPr>
        <w:fldChar w:fldCharType="end"/>
      </w:r>
      <w:r>
        <w:rPr>
          <w:rFonts w:hint="eastAsia" w:ascii="宋体" w:hAnsi="宋体" w:eastAsia="宋体" w:cs="宋体"/>
          <w:lang w:eastAsia="zh-CN"/>
        </w:rPr>
        <w:t>，协定文本实际存于由澳大拉西亚法律信息研究所（</w:t>
      </w:r>
      <w:r>
        <w:rPr>
          <w:rFonts w:hint="eastAsia" w:ascii="宋体" w:hAnsi="宋体" w:eastAsia="宋体" w:cs="宋体"/>
          <w:lang w:val="en-US" w:eastAsia="zh-CN"/>
        </w:rPr>
        <w:t>AustLII</w:t>
      </w:r>
      <w:r>
        <w:rPr>
          <w:rFonts w:hint="eastAsia" w:ascii="宋体" w:hAnsi="宋体" w:eastAsia="宋体" w:cs="宋体"/>
          <w:lang w:eastAsia="zh-CN"/>
        </w:rPr>
        <w:t>）维护的数据库中。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lang w:eastAsia="zh-CN"/>
                            </w:rPr>
                            <w:t>1</w:t>
                          </w:r>
                          <w:r>
                            <w:rPr>
                              <w:rFonts w:hint="eastAsia" w:ascii="宋体" w:hAnsi="宋体" w:eastAsia="宋体" w:cs="宋体"/>
                              <w:sz w:val="28"/>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40"/>
                        <w:lang w:eastAsia="zh-CN"/>
                      </w:rPr>
                      <w:fldChar w:fldCharType="begin"/>
                    </w:r>
                    <w:r>
                      <w:rPr>
                        <w:rFonts w:hint="eastAsia" w:ascii="宋体" w:hAnsi="宋体" w:eastAsia="宋体" w:cs="宋体"/>
                        <w:sz w:val="28"/>
                        <w:szCs w:val="40"/>
                        <w:lang w:eastAsia="zh-CN"/>
                      </w:rPr>
                      <w:instrText xml:space="preserve"> PAGE  \* MERGEFORMAT </w:instrText>
                    </w:r>
                    <w:r>
                      <w:rPr>
                        <w:rFonts w:hint="eastAsia" w:ascii="宋体" w:hAnsi="宋体" w:eastAsia="宋体" w:cs="宋体"/>
                        <w:sz w:val="28"/>
                        <w:szCs w:val="40"/>
                        <w:lang w:eastAsia="zh-CN"/>
                      </w:rPr>
                      <w:fldChar w:fldCharType="separate"/>
                    </w:r>
                    <w:r>
                      <w:rPr>
                        <w:rFonts w:hint="eastAsia" w:ascii="宋体" w:hAnsi="宋体" w:eastAsia="宋体" w:cs="宋体"/>
                        <w:sz w:val="28"/>
                        <w:szCs w:val="40"/>
                        <w:lang w:eastAsia="zh-CN"/>
                      </w:rPr>
                      <w:t>1</w:t>
                    </w:r>
                    <w:r>
                      <w:rPr>
                        <w:rFonts w:hint="eastAsia" w:ascii="宋体" w:hAnsi="宋体" w:eastAsia="宋体" w:cs="宋体"/>
                        <w:sz w:val="28"/>
                        <w:szCs w:val="4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A4155"/>
    <w:multiLevelType w:val="multilevel"/>
    <w:tmpl w:val="29EA41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EnclosedCircleChinese"/>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D1"/>
    <w:rsid w:val="00075FF5"/>
    <w:rsid w:val="00124949"/>
    <w:rsid w:val="00192ED1"/>
    <w:rsid w:val="00202DD8"/>
    <w:rsid w:val="00277593"/>
    <w:rsid w:val="003D1364"/>
    <w:rsid w:val="00611171"/>
    <w:rsid w:val="00631C8B"/>
    <w:rsid w:val="00D947E9"/>
    <w:rsid w:val="00E134F2"/>
    <w:rsid w:val="014F4310"/>
    <w:rsid w:val="01526D13"/>
    <w:rsid w:val="01786E93"/>
    <w:rsid w:val="01864826"/>
    <w:rsid w:val="01F77AEF"/>
    <w:rsid w:val="029553F9"/>
    <w:rsid w:val="029F0526"/>
    <w:rsid w:val="03632C7F"/>
    <w:rsid w:val="03E60148"/>
    <w:rsid w:val="04652F12"/>
    <w:rsid w:val="053F214D"/>
    <w:rsid w:val="05B70EB2"/>
    <w:rsid w:val="064D4087"/>
    <w:rsid w:val="067D1C19"/>
    <w:rsid w:val="06B20329"/>
    <w:rsid w:val="06C151D6"/>
    <w:rsid w:val="07350FC7"/>
    <w:rsid w:val="07790478"/>
    <w:rsid w:val="0889291D"/>
    <w:rsid w:val="0912701E"/>
    <w:rsid w:val="0A236AD5"/>
    <w:rsid w:val="0A6F6B67"/>
    <w:rsid w:val="0B291DEE"/>
    <w:rsid w:val="0C7812FB"/>
    <w:rsid w:val="0CB07A6A"/>
    <w:rsid w:val="0CE705F8"/>
    <w:rsid w:val="0DD717BE"/>
    <w:rsid w:val="0DFC5504"/>
    <w:rsid w:val="0E240A31"/>
    <w:rsid w:val="0E55358F"/>
    <w:rsid w:val="0EA272E5"/>
    <w:rsid w:val="0EE35416"/>
    <w:rsid w:val="0F0F3A68"/>
    <w:rsid w:val="0FFA062F"/>
    <w:rsid w:val="10102C1C"/>
    <w:rsid w:val="126E5A96"/>
    <w:rsid w:val="12AA008C"/>
    <w:rsid w:val="134E222D"/>
    <w:rsid w:val="14E466F1"/>
    <w:rsid w:val="151A12A6"/>
    <w:rsid w:val="1539295C"/>
    <w:rsid w:val="158C50D7"/>
    <w:rsid w:val="17473E73"/>
    <w:rsid w:val="183F7886"/>
    <w:rsid w:val="191D4C87"/>
    <w:rsid w:val="198D3DDD"/>
    <w:rsid w:val="1A346800"/>
    <w:rsid w:val="1A702DCA"/>
    <w:rsid w:val="1B7E747F"/>
    <w:rsid w:val="1B856D67"/>
    <w:rsid w:val="1C393389"/>
    <w:rsid w:val="1CFF6A22"/>
    <w:rsid w:val="1DCF1B03"/>
    <w:rsid w:val="1EF60431"/>
    <w:rsid w:val="1F5A13B2"/>
    <w:rsid w:val="200A5A48"/>
    <w:rsid w:val="20F302E1"/>
    <w:rsid w:val="2166217B"/>
    <w:rsid w:val="22257BAA"/>
    <w:rsid w:val="235E28F2"/>
    <w:rsid w:val="23B23102"/>
    <w:rsid w:val="244200BE"/>
    <w:rsid w:val="249E5A5C"/>
    <w:rsid w:val="25315ACA"/>
    <w:rsid w:val="25373AF4"/>
    <w:rsid w:val="25395467"/>
    <w:rsid w:val="256E57A6"/>
    <w:rsid w:val="25EB3A47"/>
    <w:rsid w:val="26CB7721"/>
    <w:rsid w:val="26DD7E82"/>
    <w:rsid w:val="27563515"/>
    <w:rsid w:val="276557E7"/>
    <w:rsid w:val="27686E94"/>
    <w:rsid w:val="28137B4B"/>
    <w:rsid w:val="286F5346"/>
    <w:rsid w:val="28AB1250"/>
    <w:rsid w:val="29E03A04"/>
    <w:rsid w:val="2AE60FFD"/>
    <w:rsid w:val="2B1E7940"/>
    <w:rsid w:val="2B6C2367"/>
    <w:rsid w:val="2C704E0B"/>
    <w:rsid w:val="2CF53274"/>
    <w:rsid w:val="3095605D"/>
    <w:rsid w:val="327F7E4C"/>
    <w:rsid w:val="32C54B2B"/>
    <w:rsid w:val="33ED3955"/>
    <w:rsid w:val="369C11C1"/>
    <w:rsid w:val="36DC0A53"/>
    <w:rsid w:val="38317809"/>
    <w:rsid w:val="3834008F"/>
    <w:rsid w:val="388C0789"/>
    <w:rsid w:val="38BB4965"/>
    <w:rsid w:val="3B2B37CD"/>
    <w:rsid w:val="3BAE1355"/>
    <w:rsid w:val="3EDD288A"/>
    <w:rsid w:val="3F3A3721"/>
    <w:rsid w:val="3F3F5A3C"/>
    <w:rsid w:val="3F77415A"/>
    <w:rsid w:val="418D2B20"/>
    <w:rsid w:val="41D11E45"/>
    <w:rsid w:val="42702824"/>
    <w:rsid w:val="42AF103B"/>
    <w:rsid w:val="43754497"/>
    <w:rsid w:val="437A44DA"/>
    <w:rsid w:val="437E1472"/>
    <w:rsid w:val="43931009"/>
    <w:rsid w:val="43E82A51"/>
    <w:rsid w:val="44F53780"/>
    <w:rsid w:val="450C3008"/>
    <w:rsid w:val="453B0706"/>
    <w:rsid w:val="454A7102"/>
    <w:rsid w:val="454F035F"/>
    <w:rsid w:val="45731F8F"/>
    <w:rsid w:val="45B0528C"/>
    <w:rsid w:val="45B930B5"/>
    <w:rsid w:val="46401A68"/>
    <w:rsid w:val="482B3F0D"/>
    <w:rsid w:val="49B95FFF"/>
    <w:rsid w:val="49DE4B9D"/>
    <w:rsid w:val="4AE15F7F"/>
    <w:rsid w:val="4B5F5C57"/>
    <w:rsid w:val="4B7D416E"/>
    <w:rsid w:val="4BDF7927"/>
    <w:rsid w:val="4C1A7049"/>
    <w:rsid w:val="4C496232"/>
    <w:rsid w:val="4C690987"/>
    <w:rsid w:val="4CA01FD6"/>
    <w:rsid w:val="4D040F08"/>
    <w:rsid w:val="4D9E5685"/>
    <w:rsid w:val="4DF8486D"/>
    <w:rsid w:val="4E6A5617"/>
    <w:rsid w:val="4EFB33FF"/>
    <w:rsid w:val="4F5E6334"/>
    <w:rsid w:val="4FF952B9"/>
    <w:rsid w:val="500001FF"/>
    <w:rsid w:val="527C3C61"/>
    <w:rsid w:val="5281289D"/>
    <w:rsid w:val="5289729D"/>
    <w:rsid w:val="531C6C5C"/>
    <w:rsid w:val="53641F4D"/>
    <w:rsid w:val="53A40873"/>
    <w:rsid w:val="543B5AA7"/>
    <w:rsid w:val="54703242"/>
    <w:rsid w:val="54B927EA"/>
    <w:rsid w:val="56C94219"/>
    <w:rsid w:val="57665DD6"/>
    <w:rsid w:val="57CE2FBC"/>
    <w:rsid w:val="586F23DD"/>
    <w:rsid w:val="58776465"/>
    <w:rsid w:val="58D76D11"/>
    <w:rsid w:val="58FF131E"/>
    <w:rsid w:val="59051723"/>
    <w:rsid w:val="59456770"/>
    <w:rsid w:val="594F141B"/>
    <w:rsid w:val="59F11C3B"/>
    <w:rsid w:val="5A9C42EF"/>
    <w:rsid w:val="5ABB305E"/>
    <w:rsid w:val="5B2176AF"/>
    <w:rsid w:val="5BB521A6"/>
    <w:rsid w:val="5BB969FE"/>
    <w:rsid w:val="5BFB4236"/>
    <w:rsid w:val="5C6F7555"/>
    <w:rsid w:val="5C87196D"/>
    <w:rsid w:val="5CC8701F"/>
    <w:rsid w:val="5D3D4FF6"/>
    <w:rsid w:val="5DFA4BF9"/>
    <w:rsid w:val="5E0004D9"/>
    <w:rsid w:val="5E8D01C9"/>
    <w:rsid w:val="5F482D77"/>
    <w:rsid w:val="5FC14FCB"/>
    <w:rsid w:val="5FC15C32"/>
    <w:rsid w:val="5FC75CF9"/>
    <w:rsid w:val="5FE1615B"/>
    <w:rsid w:val="5FFA53A1"/>
    <w:rsid w:val="608423D9"/>
    <w:rsid w:val="60D074F7"/>
    <w:rsid w:val="62A850D4"/>
    <w:rsid w:val="62EE2CDA"/>
    <w:rsid w:val="63672C23"/>
    <w:rsid w:val="63F13890"/>
    <w:rsid w:val="6532187D"/>
    <w:rsid w:val="656E6382"/>
    <w:rsid w:val="65F657D9"/>
    <w:rsid w:val="66241A32"/>
    <w:rsid w:val="66BA3AB7"/>
    <w:rsid w:val="66E9409A"/>
    <w:rsid w:val="67BB66C0"/>
    <w:rsid w:val="68495A08"/>
    <w:rsid w:val="68C1557E"/>
    <w:rsid w:val="68C91B61"/>
    <w:rsid w:val="6B431908"/>
    <w:rsid w:val="6B7A068D"/>
    <w:rsid w:val="6B7F4213"/>
    <w:rsid w:val="6B8854DC"/>
    <w:rsid w:val="6B9D1DEC"/>
    <w:rsid w:val="6BEB0F63"/>
    <w:rsid w:val="6CCE54A7"/>
    <w:rsid w:val="6CE07AD7"/>
    <w:rsid w:val="6E067024"/>
    <w:rsid w:val="6E5A0614"/>
    <w:rsid w:val="6EF00380"/>
    <w:rsid w:val="6EF63BB2"/>
    <w:rsid w:val="6EF81BBF"/>
    <w:rsid w:val="6F6D4231"/>
    <w:rsid w:val="700C2250"/>
    <w:rsid w:val="70157477"/>
    <w:rsid w:val="70FE4D28"/>
    <w:rsid w:val="72AE408A"/>
    <w:rsid w:val="736778C1"/>
    <w:rsid w:val="73C94C76"/>
    <w:rsid w:val="7423358B"/>
    <w:rsid w:val="7479238C"/>
    <w:rsid w:val="758276B5"/>
    <w:rsid w:val="76597ACF"/>
    <w:rsid w:val="77E66BBE"/>
    <w:rsid w:val="78056D62"/>
    <w:rsid w:val="7A352997"/>
    <w:rsid w:val="7A4F4DD8"/>
    <w:rsid w:val="7ACE37B1"/>
    <w:rsid w:val="7B1C21F5"/>
    <w:rsid w:val="7B4F127C"/>
    <w:rsid w:val="7DD30C85"/>
    <w:rsid w:val="7DF87FCD"/>
    <w:rsid w:val="7E0E5872"/>
    <w:rsid w:val="7E3A0A25"/>
    <w:rsid w:val="7F591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endnote text"/>
    <w:basedOn w:val="1"/>
    <w:semiHidden/>
    <w:unhideWhenUsed/>
    <w:qFormat/>
    <w:uiPriority w:val="99"/>
    <w:pPr>
      <w:snapToGrid w:val="0"/>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ndnote reference"/>
    <w:basedOn w:val="5"/>
    <w:semiHidden/>
    <w:unhideWhenUsed/>
    <w:qFormat/>
    <w:uiPriority w:val="99"/>
    <w:rPr>
      <w:vertAlign w:val="superscript"/>
    </w:rPr>
  </w:style>
  <w:style w:type="character" w:styleId="7">
    <w:name w:val="FollowedHyperlink"/>
    <w:basedOn w:val="5"/>
    <w:semiHidden/>
    <w:unhideWhenUsed/>
    <w:qFormat/>
    <w:uiPriority w:val="99"/>
    <w:rPr>
      <w:color w:val="800080"/>
      <w:u w:val="single"/>
    </w:rPr>
  </w:style>
  <w:style w:type="character" w:styleId="8">
    <w:name w:val="Hyperlink"/>
    <w:basedOn w:val="5"/>
    <w:semiHidden/>
    <w:unhideWhenUsed/>
    <w:qFormat/>
    <w:uiPriority w:val="99"/>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国家核安保技术中心</Company>
  <Pages>2</Pages>
  <Words>216</Words>
  <Characters>1232</Characters>
  <Lines>10</Lines>
  <Paragraphs>2</Paragraphs>
  <TotalTime>46</TotalTime>
  <ScaleCrop>false</ScaleCrop>
  <LinksUpToDate>false</LinksUpToDate>
  <CharactersWithSpaces>1446</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2019-01-21T16:16:00Z</dcterms:created>
  <dc:creator>柏 志军</dc:creator>
  <cp:lastModifiedBy>柏志军</cp:lastModifiedBy>
  <dcterms:modified xsi:type="dcterms:W3CDTF">2019-02-21T06:41:22Z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