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-31"/>
        <w:tblOverlap w:val="never"/>
        <w:tblW w:w="921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226"/>
        <w:gridCol w:w="1189"/>
        <w:gridCol w:w="1511"/>
        <w:gridCol w:w="1463"/>
        <w:gridCol w:w="1327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b/>
                <w:sz w:val="44"/>
                <w:szCs w:val="44"/>
              </w:rPr>
            </w:pPr>
            <w:r>
              <w:rPr>
                <w:rFonts w:hint="eastAsia" w:ascii="创艺简标宋" w:hAnsi="创艺简标宋" w:eastAsia="创艺简标宋" w:cs="创艺简标宋"/>
                <w:b w:val="0"/>
                <w:bCs/>
                <w:sz w:val="44"/>
                <w:szCs w:val="44"/>
              </w:rPr>
              <w:t>国家核安保技术中心</w:t>
            </w:r>
            <w:r>
              <w:rPr>
                <w:rFonts w:hint="eastAsia" w:ascii="创艺简标宋" w:hAnsi="创艺简标宋" w:eastAsia="创艺简标宋" w:cs="创艺简标宋"/>
                <w:b w:val="0"/>
                <w:bCs/>
                <w:sz w:val="44"/>
                <w:szCs w:val="44"/>
                <w:lang w:val="en-US" w:eastAsia="zh-CN"/>
              </w:rPr>
              <w:t>2020年</w:t>
            </w:r>
            <w:r>
              <w:rPr>
                <w:rFonts w:hint="eastAsia" w:ascii="创艺简标宋" w:hAnsi="创艺简标宋" w:eastAsia="创艺简标宋" w:cs="创艺简标宋"/>
                <w:b w:val="0"/>
                <w:bCs/>
                <w:sz w:val="44"/>
                <w:szCs w:val="44"/>
              </w:rPr>
              <w:t>公开招聘报名表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040" w:type="dxa"/>
            <w:gridSpan w:val="4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_x000B__x000C_" w:hAnsi="_x000B__x000C_"/>
                <w:b/>
                <w:bCs/>
                <w:color w:val="000000"/>
                <w:sz w:val="36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 xml:space="preserve">应聘岗位：   </w:t>
            </w:r>
          </w:p>
        </w:tc>
        <w:tc>
          <w:tcPr>
            <w:tcW w:w="4174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_x000B__x000C_" w:hAnsi="_x000B__x000C_"/>
                <w:b/>
                <w:bCs/>
                <w:color w:val="000000"/>
                <w:sz w:val="36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姓  名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性  别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照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民  族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籍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贯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政治面貌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（入党时间）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时间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健康情况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婚姻状况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所在地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专业技术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职称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熟悉何种专业技术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及有何特长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学位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教育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毕业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时间、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院校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、系及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专业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在职教育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毕业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时间、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院校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、系及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专业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现工作单位、职务、通讯地址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价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是否服从岗位调配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_x000B__x000C_">
    <w:altName w:val="宋体"/>
    <w:panose1 w:val="00000604030504040204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53617"/>
    <w:rsid w:val="1C25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2020-09-24T09:26:00Z</dcterms:created>
  <dc:creator>SNSTC-Liu Xin</dc:creator>
  <cp:lastModifiedBy>SNSTC-Liu Xin</cp:lastModifiedBy>
  <dcterms:modified xsi:type="dcterms:W3CDTF">2020-09-24T09:26:48Z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